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3C" w:rsidRPr="00E30001" w:rsidRDefault="00EF7C3C" w:rsidP="00045B25">
      <w:pPr>
        <w:ind w:left="0" w:firstLine="0"/>
        <w:rPr>
          <w:rFonts w:ascii="Arial" w:hAnsi="Arial" w:cs="Arial"/>
        </w:rPr>
      </w:pPr>
    </w:p>
    <w:p w:rsidR="00EF7C3C" w:rsidRPr="00E30001" w:rsidRDefault="00EF7C3C" w:rsidP="00045B25">
      <w:pPr>
        <w:ind w:left="0" w:firstLine="0"/>
        <w:rPr>
          <w:rFonts w:ascii="Arial" w:hAnsi="Arial" w:cs="Arial"/>
        </w:rPr>
      </w:pPr>
    </w:p>
    <w:p w:rsidR="00E30001" w:rsidRDefault="00E30001" w:rsidP="00045B25">
      <w:pPr>
        <w:ind w:left="0" w:firstLine="0"/>
        <w:rPr>
          <w:rFonts w:ascii="Arial" w:hAnsi="Arial" w:cs="Arial"/>
          <w:sz w:val="24"/>
        </w:rPr>
      </w:pPr>
      <w:r w:rsidRPr="00E30001">
        <w:rPr>
          <w:rFonts w:ascii="Arial" w:hAnsi="Arial" w:cs="Arial"/>
          <w:b/>
          <w:sz w:val="24"/>
        </w:rPr>
        <w:t>AYB Quick Tool:</w:t>
      </w:r>
      <w:r w:rsidRPr="00E30001">
        <w:rPr>
          <w:rFonts w:ascii="Arial" w:hAnsi="Arial" w:cs="Arial"/>
          <w:sz w:val="24"/>
        </w:rPr>
        <w:tab/>
      </w:r>
      <w:r w:rsidR="000028F6">
        <w:rPr>
          <w:rFonts w:ascii="Arial" w:hAnsi="Arial" w:cs="Arial"/>
          <w:sz w:val="24"/>
        </w:rPr>
        <w:t>Elevator Pitch for Job Search</w:t>
      </w:r>
    </w:p>
    <w:p w:rsidR="00E30001" w:rsidRDefault="00E30001" w:rsidP="00045B25">
      <w:pPr>
        <w:ind w:left="0" w:firstLine="0"/>
        <w:rPr>
          <w:rFonts w:ascii="Arial" w:hAnsi="Arial" w:cs="Arial"/>
          <w:b/>
        </w:rPr>
      </w:pPr>
    </w:p>
    <w:p w:rsidR="00E30001" w:rsidRDefault="00E30001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Description/Overview:</w:t>
      </w:r>
      <w:r>
        <w:rPr>
          <w:rFonts w:ascii="Arial" w:hAnsi="Arial" w:cs="Arial"/>
        </w:rPr>
        <w:t xml:space="preserve">   </w:t>
      </w:r>
      <w:r w:rsidR="00D04B86">
        <w:rPr>
          <w:rFonts w:ascii="Arial" w:hAnsi="Arial" w:cs="Arial"/>
        </w:rPr>
        <w:t xml:space="preserve">Provide a straightforward approach to building your elevator pitch that you can use to network and get the word out </w:t>
      </w:r>
      <w:r w:rsidR="00645608">
        <w:rPr>
          <w:rFonts w:ascii="Arial" w:hAnsi="Arial" w:cs="Arial"/>
        </w:rPr>
        <w:t>about you, your value as a prospective employer and your commitment to always delivering a high quality work product.</w:t>
      </w:r>
    </w:p>
    <w:p w:rsidR="00E30001" w:rsidRDefault="00E30001" w:rsidP="00045B25">
      <w:pPr>
        <w:ind w:left="0" w:firstLine="0"/>
        <w:rPr>
          <w:rFonts w:ascii="Arial" w:hAnsi="Arial" w:cs="Arial"/>
        </w:rPr>
      </w:pPr>
    </w:p>
    <w:p w:rsidR="00E30001" w:rsidRDefault="00E30001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95250</wp:posOffset>
                </wp:positionV>
                <wp:extent cx="5676900" cy="152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AD9A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5pt" to="447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E30001" w:rsidRDefault="00E30001" w:rsidP="00045B25">
      <w:pPr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45608" w:rsidTr="00645608">
        <w:tc>
          <w:tcPr>
            <w:tcW w:w="2065" w:type="dxa"/>
          </w:tcPr>
          <w:p w:rsidR="00645608" w:rsidRDefault="00645608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  <w:r w:rsidR="00FF3AF9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an elevator pitch</w:t>
            </w:r>
            <w:r w:rsidR="00FF3AF9">
              <w:rPr>
                <w:rFonts w:ascii="Arial" w:hAnsi="Arial" w:cs="Arial"/>
              </w:rPr>
              <w:t>?</w:t>
            </w:r>
          </w:p>
        </w:tc>
        <w:tc>
          <w:tcPr>
            <w:tcW w:w="7285" w:type="dxa"/>
          </w:tcPr>
          <w:p w:rsidR="00645608" w:rsidRDefault="00645608" w:rsidP="006456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a brief – 30 to 45 second – sales pitch about You, Inc.</w:t>
            </w:r>
          </w:p>
          <w:p w:rsidR="00645608" w:rsidRPr="00645608" w:rsidRDefault="00FF3AF9" w:rsidP="006456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lays out who you are, what you do, why you do it and why that’s important to the listener</w:t>
            </w:r>
            <w:r w:rsidR="00645608">
              <w:rPr>
                <w:rFonts w:ascii="Arial" w:hAnsi="Arial" w:cs="Arial"/>
              </w:rPr>
              <w:t xml:space="preserve"> </w:t>
            </w:r>
          </w:p>
        </w:tc>
      </w:tr>
      <w:tr w:rsidR="00645608" w:rsidTr="00645608">
        <w:tc>
          <w:tcPr>
            <w:tcW w:w="2065" w:type="dxa"/>
          </w:tcPr>
          <w:p w:rsidR="00645608" w:rsidRDefault="00645608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What’s the purpose of an elevator pitch?</w:t>
            </w:r>
          </w:p>
        </w:tc>
        <w:tc>
          <w:tcPr>
            <w:tcW w:w="7285" w:type="dxa"/>
          </w:tcPr>
          <w:p w:rsidR="00645608" w:rsidRDefault="00FF3AF9" w:rsidP="00FF3A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intended to engage the listener so that they want to learn more about You, Inc.</w:t>
            </w:r>
          </w:p>
          <w:p w:rsidR="00FF3AF9" w:rsidRPr="00FF3AF9" w:rsidRDefault="00DA7CDD" w:rsidP="00FF3A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t’s intended to start the process/conversation not “close the sale”</w:t>
            </w:r>
            <w:bookmarkStart w:id="0" w:name="_GoBack"/>
            <w:bookmarkEnd w:id="0"/>
          </w:p>
        </w:tc>
      </w:tr>
      <w:tr w:rsidR="00645608" w:rsidTr="00645608">
        <w:tc>
          <w:tcPr>
            <w:tcW w:w="2065" w:type="dxa"/>
          </w:tcPr>
          <w:p w:rsidR="00645608" w:rsidRDefault="00D647A6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</w:t>
            </w:r>
            <w:r w:rsidR="00645608">
              <w:rPr>
                <w:rFonts w:ascii="Arial" w:hAnsi="Arial" w:cs="Arial"/>
              </w:rPr>
              <w:t xml:space="preserve"> an elevator pitch</w:t>
            </w:r>
            <w:r>
              <w:rPr>
                <w:rFonts w:ascii="Arial" w:hAnsi="Arial" w:cs="Arial"/>
              </w:rPr>
              <w:t xml:space="preserve"> look like</w:t>
            </w:r>
            <w:r w:rsidR="00645608">
              <w:rPr>
                <w:rFonts w:ascii="Arial" w:hAnsi="Arial" w:cs="Arial"/>
              </w:rPr>
              <w:t>?</w:t>
            </w:r>
          </w:p>
        </w:tc>
        <w:tc>
          <w:tcPr>
            <w:tcW w:w="7285" w:type="dxa"/>
          </w:tcPr>
          <w:p w:rsidR="00645608" w:rsidRDefault="00D647A6" w:rsidP="00FF3A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FF3AF9">
              <w:rPr>
                <w:rFonts w:ascii="Arial" w:hAnsi="Arial" w:cs="Arial"/>
              </w:rPr>
              <w:t xml:space="preserve"> is comprised of three parts</w:t>
            </w:r>
            <w:r>
              <w:rPr>
                <w:rFonts w:ascii="Arial" w:hAnsi="Arial" w:cs="Arial"/>
              </w:rPr>
              <w:t>. An elevator pitch</w:t>
            </w:r>
            <w:r w:rsidR="00FF3AF9">
              <w:rPr>
                <w:rFonts w:ascii="Arial" w:hAnsi="Arial" w:cs="Arial"/>
              </w:rPr>
              <w:t>:</w:t>
            </w:r>
          </w:p>
          <w:p w:rsidR="00FF3AF9" w:rsidRDefault="00FF3AF9" w:rsidP="00FF3AF9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  <w:r w:rsidR="00D647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3F3F99">
              <w:rPr>
                <w:rFonts w:ascii="Arial" w:hAnsi="Arial" w:cs="Arial"/>
              </w:rPr>
              <w:t xml:space="preserve">you and </w:t>
            </w:r>
            <w:r>
              <w:rPr>
                <w:rFonts w:ascii="Arial" w:hAnsi="Arial" w:cs="Arial"/>
              </w:rPr>
              <w:t>what you do</w:t>
            </w:r>
          </w:p>
          <w:p w:rsidR="00FF3AF9" w:rsidRDefault="00FF3AF9" w:rsidP="00FF3AF9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</w:t>
            </w:r>
            <w:r w:rsidR="00D647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what makes you unique</w:t>
            </w:r>
          </w:p>
          <w:p w:rsidR="00D647A6" w:rsidRPr="00D647A6" w:rsidRDefault="00FF3AF9" w:rsidP="00D647A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</w:t>
            </w:r>
            <w:r w:rsidR="00D647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why </w:t>
            </w:r>
            <w:r w:rsidR="00D647A6">
              <w:rPr>
                <w:rFonts w:ascii="Arial" w:hAnsi="Arial" w:cs="Arial"/>
              </w:rPr>
              <w:t>what you do</w:t>
            </w:r>
            <w:r>
              <w:rPr>
                <w:rFonts w:ascii="Arial" w:hAnsi="Arial" w:cs="Arial"/>
              </w:rPr>
              <w:t xml:space="preserve"> is of value to the listener</w:t>
            </w:r>
          </w:p>
        </w:tc>
      </w:tr>
      <w:tr w:rsidR="00D647A6" w:rsidTr="00645608">
        <w:tc>
          <w:tcPr>
            <w:tcW w:w="2065" w:type="dxa"/>
          </w:tcPr>
          <w:p w:rsidR="00D647A6" w:rsidRDefault="00D647A6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What’s the primary objective for your elevator pitch?</w:t>
            </w:r>
          </w:p>
        </w:tc>
        <w:tc>
          <w:tcPr>
            <w:tcW w:w="7285" w:type="dxa"/>
          </w:tcPr>
          <w:p w:rsidR="00D647A6" w:rsidRDefault="00D647A6" w:rsidP="00FF3A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It’s to differentiate yourself from your competition. </w:t>
            </w:r>
          </w:p>
          <w:p w:rsidR="00D647A6" w:rsidRDefault="00D647A6" w:rsidP="00D647A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Remember: No one cares how much you know, until they know how you care.</w:t>
            </w:r>
          </w:p>
        </w:tc>
      </w:tr>
    </w:tbl>
    <w:p w:rsidR="00EF7C3C" w:rsidRDefault="00EF7C3C" w:rsidP="00045B25">
      <w:pPr>
        <w:ind w:left="0" w:firstLine="0"/>
        <w:rPr>
          <w:rFonts w:ascii="Arial" w:hAnsi="Arial" w:cs="Arial"/>
        </w:rPr>
      </w:pPr>
    </w:p>
    <w:p w:rsidR="00645608" w:rsidRDefault="00645608" w:rsidP="00045B25">
      <w:pPr>
        <w:ind w:left="0" w:firstLine="0"/>
        <w:rPr>
          <w:rFonts w:ascii="Arial" w:hAnsi="Arial" w:cs="Arial"/>
        </w:rPr>
      </w:pPr>
    </w:p>
    <w:p w:rsidR="00D647A6" w:rsidRDefault="00D647A6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Considering the three elements of a solid elevator pitch, below is an example of a You, Inc. Elevator Pitch:</w:t>
      </w:r>
    </w:p>
    <w:p w:rsidR="00D647A6" w:rsidRDefault="00D647A6" w:rsidP="00045B25">
      <w:pPr>
        <w:ind w:left="0" w:firstLine="0"/>
        <w:rPr>
          <w:rFonts w:ascii="Arial" w:hAnsi="Arial" w:cs="Arial"/>
        </w:rPr>
      </w:pPr>
    </w:p>
    <w:p w:rsidR="00D647A6" w:rsidRDefault="00D647A6" w:rsidP="00045B25">
      <w:pPr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3F3F99" w:rsidTr="003F3F99">
        <w:tc>
          <w:tcPr>
            <w:tcW w:w="2695" w:type="dxa"/>
          </w:tcPr>
          <w:p w:rsidR="003F3F99" w:rsidRPr="003F3F99" w:rsidRDefault="003F3F99" w:rsidP="003F3F99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3F3F99">
              <w:rPr>
                <w:rFonts w:ascii="Arial" w:hAnsi="Arial" w:cs="Arial"/>
                <w:b/>
              </w:rPr>
              <w:t>Elevator Pitch Element</w:t>
            </w:r>
          </w:p>
        </w:tc>
        <w:tc>
          <w:tcPr>
            <w:tcW w:w="6655" w:type="dxa"/>
          </w:tcPr>
          <w:p w:rsidR="003F3F99" w:rsidRPr="003F3F99" w:rsidRDefault="003F3F99" w:rsidP="003F3F99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You, Inc. </w:t>
            </w:r>
            <w:r w:rsidRPr="003F3F99">
              <w:rPr>
                <w:rFonts w:ascii="Arial" w:hAnsi="Arial" w:cs="Arial"/>
                <w:b/>
              </w:rPr>
              <w:t xml:space="preserve">Elevator Pitch </w:t>
            </w:r>
          </w:p>
        </w:tc>
      </w:tr>
      <w:tr w:rsidR="003F3F99" w:rsidTr="003F3F99">
        <w:tc>
          <w:tcPr>
            <w:tcW w:w="269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who you are and what you do</w:t>
            </w:r>
          </w:p>
        </w:tc>
        <w:tc>
          <w:tcPr>
            <w:tcW w:w="665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Hi, I’m John Smith. I just received my journeyman’s card or completed my apprenticeship and I’m excited about </w:t>
            </w:r>
            <w:r w:rsidR="00344544">
              <w:rPr>
                <w:rFonts w:ascii="Arial" w:hAnsi="Arial" w:cs="Arial"/>
              </w:rPr>
              <w:t>building my career as a (insert Skilled Trade)</w:t>
            </w:r>
          </w:p>
        </w:tc>
      </w:tr>
      <w:tr w:rsidR="003F3F99" w:rsidTr="003F3F99">
        <w:tc>
          <w:tcPr>
            <w:tcW w:w="269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why it’s unique</w:t>
            </w:r>
          </w:p>
        </w:tc>
        <w:tc>
          <w:tcPr>
            <w:tcW w:w="6655" w:type="dxa"/>
          </w:tcPr>
          <w:p w:rsidR="003F3F99" w:rsidRDefault="00344544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absolutely committed to becoming a true Craftsman, which to me means that you can always count on me to show up with a positive attitude and be that indispensable, go-to employee on any job site that I have the opportunity to work on.</w:t>
            </w:r>
          </w:p>
        </w:tc>
      </w:tr>
      <w:tr w:rsidR="003F3F99" w:rsidTr="003F3F99">
        <w:tc>
          <w:tcPr>
            <w:tcW w:w="2695" w:type="dxa"/>
          </w:tcPr>
          <w:p w:rsidR="003F3F99" w:rsidRDefault="003F3F99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You, Inc.’s the value to the listener</w:t>
            </w:r>
            <w:r w:rsidR="00511E35">
              <w:rPr>
                <w:rFonts w:ascii="Arial" w:hAnsi="Arial" w:cs="Arial"/>
              </w:rPr>
              <w:t xml:space="preserve"> and engage them to offer a next step or become a referral</w:t>
            </w:r>
          </w:p>
        </w:tc>
        <w:tc>
          <w:tcPr>
            <w:tcW w:w="6655" w:type="dxa"/>
          </w:tcPr>
          <w:p w:rsidR="00511E35" w:rsidRDefault="00344544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imagine that you can think of a time or two when </w:t>
            </w:r>
            <w:r w:rsidR="00511E35">
              <w:rPr>
                <w:rFonts w:ascii="Arial" w:hAnsi="Arial" w:cs="Arial"/>
              </w:rPr>
              <w:t xml:space="preserve">it would have been great to have a person committed to delivering their highest quality, work product in everything that they do, 100% of the time. I am that person. </w:t>
            </w:r>
          </w:p>
          <w:p w:rsidR="00511E35" w:rsidRDefault="00511E35" w:rsidP="00045B25">
            <w:pPr>
              <w:ind w:left="0" w:firstLine="0"/>
              <w:rPr>
                <w:rFonts w:ascii="Arial" w:hAnsi="Arial" w:cs="Arial"/>
              </w:rPr>
            </w:pPr>
          </w:p>
          <w:p w:rsidR="00511E35" w:rsidRDefault="00511E35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you suggest who I might speak with about a position with your company? </w:t>
            </w:r>
          </w:p>
          <w:p w:rsidR="00511E35" w:rsidRDefault="00511E35" w:rsidP="00045B25">
            <w:pPr>
              <w:ind w:left="0" w:firstLine="0"/>
              <w:rPr>
                <w:rFonts w:ascii="Arial" w:hAnsi="Arial" w:cs="Arial"/>
              </w:rPr>
            </w:pPr>
          </w:p>
          <w:p w:rsidR="003F3F99" w:rsidRDefault="00511E35" w:rsidP="00045B25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do you know who might know the person I should speak with?</w:t>
            </w:r>
          </w:p>
        </w:tc>
      </w:tr>
    </w:tbl>
    <w:p w:rsidR="00645608" w:rsidRDefault="00645608" w:rsidP="00045B25">
      <w:pPr>
        <w:ind w:left="0" w:firstLine="0"/>
        <w:rPr>
          <w:rFonts w:ascii="Arial" w:hAnsi="Arial" w:cs="Arial"/>
        </w:rPr>
      </w:pPr>
    </w:p>
    <w:p w:rsidR="00D647A6" w:rsidRDefault="00D647A6" w:rsidP="00045B25">
      <w:pPr>
        <w:ind w:left="0" w:firstLine="0"/>
        <w:rPr>
          <w:rFonts w:ascii="Arial" w:hAnsi="Arial" w:cs="Arial"/>
        </w:rPr>
      </w:pPr>
    </w:p>
    <w:p w:rsidR="00645608" w:rsidRDefault="00645608" w:rsidP="00045B25">
      <w:pPr>
        <w:ind w:left="0" w:firstLine="0"/>
        <w:rPr>
          <w:rFonts w:ascii="Arial" w:hAnsi="Arial" w:cs="Arial"/>
        </w:rPr>
      </w:pPr>
    </w:p>
    <w:p w:rsidR="00645608" w:rsidRPr="00E30001" w:rsidRDefault="00645608" w:rsidP="00045B25">
      <w:pPr>
        <w:ind w:left="0" w:firstLine="0"/>
        <w:rPr>
          <w:rFonts w:ascii="Arial" w:hAnsi="Arial" w:cs="Arial"/>
        </w:rPr>
      </w:pPr>
    </w:p>
    <w:p w:rsidR="00C306CA" w:rsidRDefault="00C306CA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Pr="00511E35" w:rsidRDefault="00511E35" w:rsidP="00045B25">
      <w:pPr>
        <w:ind w:left="0" w:firstLine="0"/>
        <w:rPr>
          <w:rFonts w:ascii="Arial" w:hAnsi="Arial" w:cs="Arial"/>
          <w:b/>
        </w:rPr>
      </w:pPr>
      <w:r w:rsidRPr="00511E35">
        <w:rPr>
          <w:rFonts w:ascii="Arial" w:hAnsi="Arial" w:cs="Arial"/>
          <w:b/>
        </w:rPr>
        <w:t>You, Inc. Elevator Pitch Worksheet:</w:t>
      </w: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 Present who you are and what you do:</w:t>
      </w: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511E35" w:rsidRDefault="00511E35" w:rsidP="00045B2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 Explain why what you do</w:t>
      </w:r>
      <w:r w:rsidR="00291AF1">
        <w:rPr>
          <w:rFonts w:ascii="Arial" w:hAnsi="Arial" w:cs="Arial"/>
        </w:rPr>
        <w:t xml:space="preserve"> is unique</w:t>
      </w:r>
      <w:r>
        <w:rPr>
          <w:rFonts w:ascii="Arial" w:hAnsi="Arial" w:cs="Arial"/>
        </w:rPr>
        <w:t>:</w:t>
      </w: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Pr="00E30001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91AF1">
        <w:rPr>
          <w:rFonts w:ascii="Arial" w:hAnsi="Arial" w:cs="Arial"/>
        </w:rPr>
        <w:t>Communicate You, Inc’s value to the listener in relation to their personal circumstances</w:t>
      </w:r>
      <w:r>
        <w:rPr>
          <w:rFonts w:ascii="Arial" w:hAnsi="Arial" w:cs="Arial"/>
        </w:rPr>
        <w:t>:</w:t>
      </w: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Default="00511E35" w:rsidP="00511E35">
      <w:pPr>
        <w:ind w:left="0" w:firstLine="0"/>
        <w:rPr>
          <w:rFonts w:ascii="Arial" w:hAnsi="Arial" w:cs="Arial"/>
        </w:rPr>
      </w:pPr>
    </w:p>
    <w:p w:rsidR="00511E35" w:rsidRDefault="00511E35" w:rsidP="00511E35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511E35" w:rsidRPr="00E30001" w:rsidRDefault="00511E35" w:rsidP="00511E35">
      <w:pPr>
        <w:ind w:left="0" w:firstLine="0"/>
        <w:rPr>
          <w:rFonts w:ascii="Arial" w:hAnsi="Arial" w:cs="Arial"/>
        </w:rPr>
      </w:pPr>
    </w:p>
    <w:p w:rsidR="00291AF1" w:rsidRDefault="00291AF1" w:rsidP="00291AF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3a. Engage the listener with a question or two to get them to want to learn more about You, Inc.:</w:t>
      </w:r>
    </w:p>
    <w:p w:rsidR="00291AF1" w:rsidRDefault="00291AF1" w:rsidP="00291AF1">
      <w:pPr>
        <w:ind w:left="0" w:firstLine="0"/>
        <w:rPr>
          <w:rFonts w:ascii="Arial" w:hAnsi="Arial" w:cs="Arial"/>
        </w:rPr>
      </w:pPr>
    </w:p>
    <w:p w:rsidR="00291AF1" w:rsidRDefault="00291AF1" w:rsidP="00291AF1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291AF1" w:rsidRDefault="00291AF1" w:rsidP="00291AF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291AF1" w:rsidRDefault="00291AF1" w:rsidP="00291AF1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291AF1" w:rsidRDefault="00291AF1" w:rsidP="00291AF1">
      <w:pPr>
        <w:ind w:left="0" w:firstLine="0"/>
        <w:rPr>
          <w:rFonts w:ascii="Arial" w:hAnsi="Arial" w:cs="Arial"/>
        </w:rPr>
      </w:pPr>
    </w:p>
    <w:p w:rsidR="00291AF1" w:rsidRDefault="00291AF1" w:rsidP="00291AF1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</w:p>
    <w:p w:rsidR="00291AF1" w:rsidRPr="00E30001" w:rsidRDefault="00291AF1" w:rsidP="00291AF1">
      <w:pPr>
        <w:ind w:left="0" w:firstLine="0"/>
        <w:rPr>
          <w:rFonts w:ascii="Arial" w:hAnsi="Arial" w:cs="Arial"/>
        </w:rPr>
      </w:pPr>
    </w:p>
    <w:p w:rsidR="00511E35" w:rsidRDefault="00511E35" w:rsidP="00045B25">
      <w:pPr>
        <w:ind w:left="0" w:firstLine="0"/>
        <w:rPr>
          <w:rFonts w:ascii="Arial" w:hAnsi="Arial" w:cs="Arial"/>
        </w:rPr>
      </w:pPr>
    </w:p>
    <w:p w:rsidR="00291AF1" w:rsidRPr="00E30001" w:rsidRDefault="00291AF1" w:rsidP="00045B2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Now, make a few copies of this worksheet and fill in the blanks with your own words. Get it just right so that it feels natural for you. Then, practice, practice, practice.</w:t>
      </w:r>
      <w:r w:rsidR="00F20069">
        <w:rPr>
          <w:rFonts w:ascii="Arial" w:hAnsi="Arial" w:cs="Arial"/>
        </w:rPr>
        <w:t xml:space="preserve"> Come up with different takes on each element of the elevator pitch so you can change it to make meaningful to different listeners depending on their specific needs.</w:t>
      </w:r>
      <w:r>
        <w:rPr>
          <w:rFonts w:ascii="Arial" w:hAnsi="Arial" w:cs="Arial"/>
        </w:rPr>
        <w:t xml:space="preserve"> Make it a part of you and go out there and start networking with the force multipliers that will point you to your dream job!</w:t>
      </w:r>
    </w:p>
    <w:sectPr w:rsidR="00291AF1" w:rsidRPr="00E300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2A" w:rsidRDefault="0056022A" w:rsidP="00045B25">
      <w:r>
        <w:separator/>
      </w:r>
    </w:p>
  </w:endnote>
  <w:endnote w:type="continuationSeparator" w:id="0">
    <w:p w:rsidR="0056022A" w:rsidRDefault="0056022A" w:rsidP="0004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C" w:rsidRDefault="0056022A" w:rsidP="00B0373B">
    <w:pPr>
      <w:pStyle w:val="Footer"/>
    </w:pPr>
    <w:hyperlink r:id="rId1" w:history="1">
      <w:r w:rsidR="00B0373B" w:rsidRPr="00E30CC6">
        <w:rPr>
          <w:rStyle w:val="Hyperlink"/>
        </w:rPr>
        <w:t>www.AtYourBest.com</w:t>
      </w:r>
    </w:hyperlink>
    <w:r w:rsidR="00B0373B">
      <w:t xml:space="preserve">    </w:t>
    </w:r>
    <w:r w:rsidR="00B0373B">
      <w:tab/>
      <w:t xml:space="preserve">  All Rights Reserved</w:t>
    </w:r>
    <w:r w:rsidR="00B0373B">
      <w:tab/>
    </w:r>
    <w:r w:rsidR="00EF7C3C">
      <w:rPr>
        <w:noProof/>
      </w:rPr>
      <w:drawing>
        <wp:inline distT="0" distB="0" distL="0" distR="0">
          <wp:extent cx="1020347" cy="20571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YB Quick Tool 12.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91" cy="23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2A" w:rsidRDefault="0056022A" w:rsidP="00045B25">
      <w:r>
        <w:separator/>
      </w:r>
    </w:p>
  </w:footnote>
  <w:footnote w:type="continuationSeparator" w:id="0">
    <w:p w:rsidR="0056022A" w:rsidRDefault="0056022A" w:rsidP="0004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3B" w:rsidRDefault="00B0373B" w:rsidP="00B0373B">
    <w:pPr>
      <w:pStyle w:val="Header"/>
      <w:tabs>
        <w:tab w:val="left" w:pos="810"/>
      </w:tabs>
      <w:ind w:left="0" w:firstLine="0"/>
    </w:pPr>
    <w:r w:rsidRPr="00E30001">
      <w:rPr>
        <w:rFonts w:ascii="Arial" w:hAnsi="Arial" w:cs="Arial"/>
        <w:noProof/>
      </w:rPr>
      <w:drawing>
        <wp:inline distT="0" distB="0" distL="0" distR="0" wp14:anchorId="5D905E4F" wp14:editId="067EF15E">
          <wp:extent cx="2258581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B Quick Tool 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551" cy="46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586"/>
    <w:multiLevelType w:val="hybridMultilevel"/>
    <w:tmpl w:val="1E6EA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5668"/>
    <w:multiLevelType w:val="hybridMultilevel"/>
    <w:tmpl w:val="4508B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7E1C"/>
    <w:multiLevelType w:val="hybridMultilevel"/>
    <w:tmpl w:val="893A1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26D1"/>
    <w:multiLevelType w:val="hybridMultilevel"/>
    <w:tmpl w:val="BBB8F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F6"/>
    <w:rsid w:val="00001618"/>
    <w:rsid w:val="000028F6"/>
    <w:rsid w:val="00045B25"/>
    <w:rsid w:val="00055339"/>
    <w:rsid w:val="002248C0"/>
    <w:rsid w:val="00291AF1"/>
    <w:rsid w:val="00344544"/>
    <w:rsid w:val="003F3F99"/>
    <w:rsid w:val="004F5C60"/>
    <w:rsid w:val="00511E35"/>
    <w:rsid w:val="0056022A"/>
    <w:rsid w:val="00645608"/>
    <w:rsid w:val="007A2748"/>
    <w:rsid w:val="00885E47"/>
    <w:rsid w:val="008961D4"/>
    <w:rsid w:val="00B0373B"/>
    <w:rsid w:val="00B8415F"/>
    <w:rsid w:val="00BA228F"/>
    <w:rsid w:val="00C306CA"/>
    <w:rsid w:val="00C46676"/>
    <w:rsid w:val="00D04B86"/>
    <w:rsid w:val="00D647A6"/>
    <w:rsid w:val="00DA7CDD"/>
    <w:rsid w:val="00E30001"/>
    <w:rsid w:val="00EF7C3C"/>
    <w:rsid w:val="00F2006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9CC34-5297-40C4-A45D-4B65FC80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28F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25"/>
  </w:style>
  <w:style w:type="paragraph" w:styleId="Footer">
    <w:name w:val="footer"/>
    <w:basedOn w:val="Normal"/>
    <w:link w:val="FooterChar"/>
    <w:uiPriority w:val="99"/>
    <w:unhideWhenUsed/>
    <w:rsid w:val="0004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25"/>
  </w:style>
  <w:style w:type="character" w:styleId="Hyperlink">
    <w:name w:val="Hyperlink"/>
    <w:basedOn w:val="DefaultParagraphFont"/>
    <w:uiPriority w:val="99"/>
    <w:unhideWhenUsed/>
    <w:rsid w:val="00B03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7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tYourB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o\Documents\Custom%20Office%20Templates\AYB%20QT%20Mai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DC20-5431-4A24-90FB-9BE1B5A0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AYB QT Main Template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Your Best</dc:creator>
  <cp:keywords/>
  <dc:description/>
  <cp:lastModifiedBy>Juan Carosso</cp:lastModifiedBy>
  <cp:revision>4</cp:revision>
  <dcterms:created xsi:type="dcterms:W3CDTF">2018-10-31T14:34:00Z</dcterms:created>
  <dcterms:modified xsi:type="dcterms:W3CDTF">2018-11-07T19:13:00Z</dcterms:modified>
</cp:coreProperties>
</file>